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30C" w:rsidRDefault="008D630C">
      <w:pPr>
        <w:adjustRightInd w:val="0"/>
        <w:snapToGrid w:val="0"/>
        <w:spacing w:line="408" w:lineRule="auto"/>
        <w:rPr>
          <w:rFonts w:ascii="黑体" w:eastAsia="黑体" w:hAnsi="黑体"/>
          <w:szCs w:val="32"/>
        </w:rPr>
      </w:pPr>
    </w:p>
    <w:p w:rsidR="008D630C" w:rsidRDefault="00FB7EFE">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8D630C" w:rsidRDefault="008D630C">
      <w:pPr>
        <w:adjustRightInd w:val="0"/>
        <w:snapToGrid w:val="0"/>
        <w:spacing w:line="408" w:lineRule="auto"/>
        <w:rPr>
          <w:rFonts w:ascii="黑体" w:eastAsia="黑体" w:hAnsi="黑体"/>
          <w:szCs w:val="32"/>
        </w:rPr>
      </w:pPr>
    </w:p>
    <w:p w:rsidR="008D630C" w:rsidRDefault="00FB7EFE" w:rsidP="008D7CE2">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D630C">
        <w:trPr>
          <w:trHeight w:val="680"/>
        </w:trPr>
        <w:tc>
          <w:tcPr>
            <w:tcW w:w="1771" w:type="dxa"/>
            <w:vAlign w:val="center"/>
          </w:tcPr>
          <w:p w:rsidR="008D630C" w:rsidRDefault="00FB7EFE">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8D630C" w:rsidRPr="008D7CE2" w:rsidRDefault="008D7CE2" w:rsidP="008D7CE2">
            <w:pPr>
              <w:adjustRightInd w:val="0"/>
              <w:snapToGrid w:val="0"/>
              <w:jc w:val="center"/>
              <w:rPr>
                <w:rFonts w:ascii="宋体" w:eastAsia="宋体" w:hAnsi="宋体"/>
                <w:sz w:val="21"/>
                <w:szCs w:val="21"/>
              </w:rPr>
            </w:pPr>
            <w:r w:rsidRPr="008D7CE2">
              <w:rPr>
                <w:rFonts w:ascii="宋体" w:eastAsia="宋体" w:hAnsi="宋体" w:hint="eastAsia"/>
                <w:bCs/>
                <w:sz w:val="21"/>
                <w:szCs w:val="21"/>
              </w:rPr>
              <w:t>济南轨道交通R2线一期工程变更</w:t>
            </w:r>
            <w:r w:rsidRPr="008D7CE2">
              <w:rPr>
                <w:rFonts w:ascii="宋体" w:eastAsia="宋体" w:hAnsi="宋体"/>
                <w:bCs/>
                <w:sz w:val="21"/>
                <w:szCs w:val="21"/>
              </w:rPr>
              <w:t>环境影响评价</w:t>
            </w:r>
            <w:bookmarkStart w:id="0" w:name="_GoBack"/>
            <w:bookmarkEnd w:id="0"/>
          </w:p>
        </w:tc>
      </w:tr>
      <w:tr w:rsidR="008D630C">
        <w:trPr>
          <w:trHeight w:val="680"/>
        </w:trPr>
        <w:tc>
          <w:tcPr>
            <w:tcW w:w="9060" w:type="dxa"/>
            <w:gridSpan w:val="3"/>
            <w:vAlign w:val="center"/>
          </w:tcPr>
          <w:p w:rsidR="008D630C" w:rsidRDefault="00FB7EF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D630C">
        <w:trPr>
          <w:trHeight w:val="8601"/>
        </w:trPr>
        <w:tc>
          <w:tcPr>
            <w:tcW w:w="1771" w:type="dxa"/>
            <w:vAlign w:val="center"/>
          </w:tcPr>
          <w:p w:rsidR="008D630C" w:rsidRDefault="00FB7EFE">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FB7EF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8D630C">
        <w:trPr>
          <w:trHeight w:val="680"/>
        </w:trPr>
        <w:tc>
          <w:tcPr>
            <w:tcW w:w="9060" w:type="dxa"/>
            <w:gridSpan w:val="3"/>
            <w:vAlign w:val="center"/>
          </w:tcPr>
          <w:p w:rsidR="008D630C" w:rsidRDefault="00FB7EFE">
            <w:pPr>
              <w:adjustRightInd w:val="0"/>
              <w:snapToGrid w:val="0"/>
              <w:rPr>
                <w:rFonts w:ascii="黑体" w:eastAsia="黑体" w:hAnsi="黑体"/>
                <w:sz w:val="21"/>
                <w:szCs w:val="21"/>
              </w:rPr>
            </w:pPr>
            <w:r>
              <w:rPr>
                <w:rFonts w:ascii="黑体" w:eastAsia="黑体" w:hAnsi="黑体"/>
                <w:sz w:val="21"/>
                <w:szCs w:val="21"/>
              </w:rPr>
              <w:t>二、本页为公众信息</w:t>
            </w:r>
          </w:p>
        </w:tc>
      </w:tr>
      <w:tr w:rsidR="008D630C">
        <w:trPr>
          <w:trHeight w:val="680"/>
        </w:trPr>
        <w:tc>
          <w:tcPr>
            <w:tcW w:w="9060" w:type="dxa"/>
            <w:gridSpan w:val="3"/>
            <w:vAlign w:val="center"/>
          </w:tcPr>
          <w:p w:rsidR="008D630C" w:rsidRDefault="00FB7EFE">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8D630C">
        <w:trPr>
          <w:trHeight w:val="680"/>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8D630C" w:rsidRDefault="008D630C">
            <w:pPr>
              <w:adjustRightInd w:val="0"/>
              <w:snapToGrid w:val="0"/>
              <w:rPr>
                <w:rFonts w:ascii="宋体" w:eastAsia="宋体" w:hAnsi="宋体"/>
                <w:sz w:val="21"/>
                <w:szCs w:val="21"/>
              </w:rPr>
            </w:pPr>
          </w:p>
        </w:tc>
      </w:tr>
      <w:tr w:rsidR="008D630C">
        <w:trPr>
          <w:trHeight w:val="680"/>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8D630C" w:rsidRDefault="008D630C">
            <w:pPr>
              <w:adjustRightInd w:val="0"/>
              <w:snapToGrid w:val="0"/>
              <w:rPr>
                <w:rFonts w:ascii="宋体" w:eastAsia="宋体" w:hAnsi="宋体"/>
                <w:sz w:val="21"/>
                <w:szCs w:val="21"/>
              </w:rPr>
            </w:pPr>
          </w:p>
        </w:tc>
      </w:tr>
      <w:tr w:rsidR="008D630C">
        <w:trPr>
          <w:trHeight w:val="970"/>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8D630C" w:rsidRDefault="00FB7EF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8D630C" w:rsidRDefault="008D630C">
            <w:pPr>
              <w:adjustRightInd w:val="0"/>
              <w:snapToGrid w:val="0"/>
              <w:rPr>
                <w:rFonts w:ascii="宋体" w:eastAsia="宋体" w:hAnsi="宋体"/>
                <w:sz w:val="21"/>
                <w:szCs w:val="21"/>
              </w:rPr>
            </w:pPr>
          </w:p>
        </w:tc>
      </w:tr>
      <w:tr w:rsidR="008D630C">
        <w:trPr>
          <w:trHeight w:val="858"/>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8D630C" w:rsidRDefault="00FB7EFE">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8D630C">
        <w:trPr>
          <w:trHeight w:val="1487"/>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8D630C" w:rsidRDefault="00FB7EFE">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8D630C">
            <w:pPr>
              <w:adjustRightInd w:val="0"/>
              <w:snapToGrid w:val="0"/>
              <w:rPr>
                <w:rFonts w:ascii="宋体" w:eastAsia="宋体" w:hAnsi="宋体"/>
                <w:sz w:val="21"/>
                <w:szCs w:val="21"/>
              </w:rPr>
            </w:pPr>
          </w:p>
          <w:p w:rsidR="008D630C" w:rsidRDefault="00FB7EF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D630C">
        <w:trPr>
          <w:trHeight w:val="680"/>
        </w:trPr>
        <w:tc>
          <w:tcPr>
            <w:tcW w:w="9060" w:type="dxa"/>
            <w:gridSpan w:val="3"/>
            <w:vAlign w:val="center"/>
          </w:tcPr>
          <w:p w:rsidR="008D630C" w:rsidRDefault="00FB7EF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8D630C">
        <w:trPr>
          <w:trHeight w:val="680"/>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8D630C" w:rsidRDefault="008D630C">
            <w:pPr>
              <w:adjustRightInd w:val="0"/>
              <w:snapToGrid w:val="0"/>
              <w:rPr>
                <w:rFonts w:ascii="宋体" w:eastAsia="宋体" w:hAnsi="宋体"/>
                <w:b/>
                <w:bCs/>
                <w:sz w:val="21"/>
                <w:szCs w:val="21"/>
              </w:rPr>
            </w:pPr>
          </w:p>
        </w:tc>
      </w:tr>
      <w:tr w:rsidR="008D630C">
        <w:trPr>
          <w:trHeight w:val="680"/>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8D630C" w:rsidRDefault="008D630C">
            <w:pPr>
              <w:adjustRightInd w:val="0"/>
              <w:snapToGrid w:val="0"/>
              <w:rPr>
                <w:rFonts w:ascii="宋体" w:eastAsia="宋体" w:hAnsi="宋体"/>
                <w:b/>
                <w:bCs/>
                <w:sz w:val="21"/>
                <w:szCs w:val="21"/>
              </w:rPr>
            </w:pPr>
          </w:p>
        </w:tc>
      </w:tr>
      <w:tr w:rsidR="008D630C">
        <w:trPr>
          <w:trHeight w:val="1221"/>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8D630C" w:rsidRDefault="00FB7EF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8D630C" w:rsidRDefault="008D630C">
            <w:pPr>
              <w:adjustRightInd w:val="0"/>
              <w:snapToGrid w:val="0"/>
              <w:rPr>
                <w:rFonts w:ascii="宋体" w:eastAsia="宋体" w:hAnsi="宋体"/>
                <w:b/>
                <w:bCs/>
                <w:sz w:val="21"/>
                <w:szCs w:val="21"/>
              </w:rPr>
            </w:pPr>
          </w:p>
        </w:tc>
      </w:tr>
      <w:tr w:rsidR="008D630C">
        <w:trPr>
          <w:trHeight w:val="998"/>
        </w:trPr>
        <w:tc>
          <w:tcPr>
            <w:tcW w:w="4226" w:type="dxa"/>
            <w:gridSpan w:val="2"/>
            <w:vAlign w:val="center"/>
          </w:tcPr>
          <w:p w:rsidR="008D630C" w:rsidRDefault="00FB7EFE">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8D630C" w:rsidRDefault="00FB7EFE">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8D630C">
        <w:trPr>
          <w:trHeight w:val="2521"/>
        </w:trPr>
        <w:tc>
          <w:tcPr>
            <w:tcW w:w="9060" w:type="dxa"/>
            <w:gridSpan w:val="3"/>
            <w:vAlign w:val="center"/>
          </w:tcPr>
          <w:p w:rsidR="008D630C" w:rsidRDefault="00FB7EFE" w:rsidP="008D7CE2">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8D630C" w:rsidRDefault="008D630C"/>
    <w:sectPr w:rsidR="008D630C" w:rsidSect="008D63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096B" w:rsidRDefault="0036096B" w:rsidP="00816EBE">
      <w:r>
        <w:separator/>
      </w:r>
    </w:p>
  </w:endnote>
  <w:endnote w:type="continuationSeparator" w:id="0">
    <w:p w:rsidR="0036096B" w:rsidRDefault="0036096B" w:rsidP="00816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096B" w:rsidRDefault="0036096B" w:rsidP="00816EBE">
      <w:r>
        <w:separator/>
      </w:r>
    </w:p>
  </w:footnote>
  <w:footnote w:type="continuationSeparator" w:id="0">
    <w:p w:rsidR="0036096B" w:rsidRDefault="0036096B" w:rsidP="00816E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10E6D"/>
    <w:rsid w:val="0016601B"/>
    <w:rsid w:val="00197663"/>
    <w:rsid w:val="0036096B"/>
    <w:rsid w:val="003866E3"/>
    <w:rsid w:val="00816EBE"/>
    <w:rsid w:val="008D630C"/>
    <w:rsid w:val="008D7CE2"/>
    <w:rsid w:val="00C174E5"/>
    <w:rsid w:val="00D34EF3"/>
    <w:rsid w:val="00E24954"/>
    <w:rsid w:val="00FB7EF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8D630C"/>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6E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6EBE"/>
    <w:rPr>
      <w:rFonts w:ascii="Times New Roman" w:eastAsia="仿宋_GB2312" w:hAnsi="Times New Roman"/>
      <w:kern w:val="2"/>
      <w:sz w:val="18"/>
      <w:szCs w:val="18"/>
    </w:rPr>
  </w:style>
  <w:style w:type="paragraph" w:styleId="a4">
    <w:name w:val="footer"/>
    <w:basedOn w:val="a"/>
    <w:link w:val="Char0"/>
    <w:rsid w:val="00816EBE"/>
    <w:pPr>
      <w:tabs>
        <w:tab w:val="center" w:pos="4153"/>
        <w:tab w:val="right" w:pos="8306"/>
      </w:tabs>
      <w:snapToGrid w:val="0"/>
      <w:jc w:val="left"/>
    </w:pPr>
    <w:rPr>
      <w:sz w:val="18"/>
      <w:szCs w:val="18"/>
    </w:rPr>
  </w:style>
  <w:style w:type="character" w:customStyle="1" w:styleId="Char0">
    <w:name w:val="页脚 Char"/>
    <w:basedOn w:val="a0"/>
    <w:link w:val="a4"/>
    <w:rsid w:val="00816EBE"/>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8D630C"/>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6E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6EBE"/>
    <w:rPr>
      <w:rFonts w:ascii="Times New Roman" w:eastAsia="仿宋_GB2312" w:hAnsi="Times New Roman"/>
      <w:kern w:val="2"/>
      <w:sz w:val="18"/>
      <w:szCs w:val="18"/>
    </w:rPr>
  </w:style>
  <w:style w:type="paragraph" w:styleId="a4">
    <w:name w:val="footer"/>
    <w:basedOn w:val="a"/>
    <w:link w:val="Char0"/>
    <w:rsid w:val="00816EBE"/>
    <w:pPr>
      <w:tabs>
        <w:tab w:val="center" w:pos="4153"/>
        <w:tab w:val="right" w:pos="8306"/>
      </w:tabs>
      <w:snapToGrid w:val="0"/>
      <w:jc w:val="left"/>
    </w:pPr>
    <w:rPr>
      <w:sz w:val="18"/>
      <w:szCs w:val="18"/>
    </w:rPr>
  </w:style>
  <w:style w:type="character" w:customStyle="1" w:styleId="Char0">
    <w:name w:val="页脚 Char"/>
    <w:basedOn w:val="a0"/>
    <w:link w:val="a4"/>
    <w:rsid w:val="00816EBE"/>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300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81</Words>
  <Characters>466</Characters>
  <Application>Microsoft Office Word</Application>
  <DocSecurity>0</DocSecurity>
  <Lines>3</Lines>
  <Paragraphs>1</Paragraphs>
  <ScaleCrop>false</ScaleCrop>
  <Company>Microsoft</Company>
  <LinksUpToDate>false</LinksUpToDate>
  <CharactersWithSpaces>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2</cp:revision>
  <dcterms:created xsi:type="dcterms:W3CDTF">2019-06-10T05:37:00Z</dcterms:created>
  <dcterms:modified xsi:type="dcterms:W3CDTF">2019-06-10T05:37:00Z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